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AB070" w14:textId="77777777"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14:paraId="7114A233" w14:textId="77777777" w:rsidTr="003450B4">
        <w:trPr>
          <w:trHeight w:val="1694"/>
        </w:trPr>
        <w:tc>
          <w:tcPr>
            <w:tcW w:w="4500" w:type="dxa"/>
          </w:tcPr>
          <w:p w14:paraId="220FA749" w14:textId="77777777"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D9152E4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  <w:proofErr w:type="gramEnd"/>
          </w:p>
          <w:p w14:paraId="5B25D795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14:paraId="55CC5867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14:paraId="1B684921" w14:textId="77777777"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CA2513" w14:textId="77777777"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FCF238" w14:textId="77777777"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14:paraId="0DE4F72F" w14:textId="77777777"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14:paraId="23EB7954" w14:textId="77777777"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05FEB9" wp14:editId="1A09F3F3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14:paraId="1B9A4849" w14:textId="77777777"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8D3D7EA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14:paraId="420ED2BF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МОЖГА  ЁРОС</w:t>
            </w:r>
            <w:proofErr w:type="gramEnd"/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DB7BFB4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14:paraId="1D423FD3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14:paraId="1197368E" w14:textId="77777777"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14:paraId="47714B67" w14:textId="77777777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14:paraId="1DB6F1A7" w14:textId="77777777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14:paraId="3F9F7CB5" w14:textId="77777777"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14:paraId="64800118" w14:textId="77777777"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14:paraId="0E6157C8" w14:textId="77777777"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60668DA6" w14:textId="77777777"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551456" w14:textId="31CBDBF3"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</w:t>
      </w:r>
      <w:proofErr w:type="gramStart"/>
      <w:r w:rsidRPr="00475D05">
        <w:rPr>
          <w:rFonts w:ascii="Times New Roman" w:hAnsi="Times New Roman" w:cs="Times New Roman"/>
          <w:b/>
          <w:sz w:val="24"/>
          <w:szCs w:val="24"/>
        </w:rPr>
        <w:t>утверждении  ликвидационного</w:t>
      </w:r>
      <w:proofErr w:type="gramEnd"/>
      <w:r w:rsidRPr="00475D05">
        <w:rPr>
          <w:rFonts w:ascii="Times New Roman" w:hAnsi="Times New Roman" w:cs="Times New Roman"/>
          <w:b/>
          <w:sz w:val="24"/>
          <w:szCs w:val="24"/>
        </w:rPr>
        <w:t xml:space="preserve"> баланса </w:t>
      </w:r>
      <w:r w:rsidR="005D4ED1">
        <w:rPr>
          <w:rFonts w:ascii="Times New Roman" w:hAnsi="Times New Roman" w:cs="Times New Roman"/>
          <w:b/>
          <w:sz w:val="24"/>
          <w:szCs w:val="24"/>
        </w:rPr>
        <w:t xml:space="preserve">Управления финансов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r w:rsidR="0078306F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14:paraId="2FFA0AD3" w14:textId="77777777"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14:paraId="267E037E" w14:textId="71386E1B" w:rsidR="00475D05" w:rsidRPr="00E7625F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E7625F">
        <w:rPr>
          <w:rFonts w:ascii="Times New Roman" w:hAnsi="Times New Roman" w:cs="Times New Roman"/>
          <w:sz w:val="24"/>
          <w:szCs w:val="24"/>
        </w:rPr>
        <w:t xml:space="preserve">         </w:t>
      </w:r>
      <w:r w:rsidR="00475D05" w:rsidRPr="00E7625F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Можгинский район Удмуртской Республики» от </w:t>
      </w:r>
      <w:r w:rsidR="00F62CAE" w:rsidRPr="00E7625F">
        <w:rPr>
          <w:rFonts w:ascii="Times New Roman" w:hAnsi="Times New Roman" w:cs="Times New Roman"/>
          <w:sz w:val="24"/>
          <w:szCs w:val="24"/>
        </w:rPr>
        <w:t>15</w:t>
      </w:r>
      <w:r w:rsidR="00E7625F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475D05" w:rsidRPr="00E7625F">
        <w:rPr>
          <w:rFonts w:ascii="Times New Roman" w:hAnsi="Times New Roman" w:cs="Times New Roman"/>
          <w:sz w:val="24"/>
          <w:szCs w:val="24"/>
        </w:rPr>
        <w:t>2021</w:t>
      </w:r>
      <w:r w:rsidR="00F62CAE" w:rsidRPr="00E7625F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E7625F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 w:rsidRPr="00E7625F">
        <w:rPr>
          <w:rFonts w:ascii="Times New Roman" w:hAnsi="Times New Roman" w:cs="Times New Roman"/>
          <w:sz w:val="24"/>
          <w:szCs w:val="24"/>
        </w:rPr>
        <w:t>3.</w:t>
      </w:r>
      <w:r w:rsidR="00E7625F" w:rsidRPr="00E7625F">
        <w:rPr>
          <w:rFonts w:ascii="Times New Roman" w:hAnsi="Times New Roman" w:cs="Times New Roman"/>
          <w:sz w:val="24"/>
          <w:szCs w:val="24"/>
        </w:rPr>
        <w:t>23</w:t>
      </w:r>
      <w:r w:rsidR="00475D05" w:rsidRPr="00E7625F">
        <w:rPr>
          <w:rFonts w:ascii="Times New Roman" w:hAnsi="Times New Roman" w:cs="Times New Roman"/>
          <w:sz w:val="24"/>
          <w:szCs w:val="24"/>
        </w:rPr>
        <w:t xml:space="preserve"> «</w:t>
      </w:r>
      <w:r w:rsidRPr="00E7625F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О ликвидации </w:t>
      </w:r>
      <w:r w:rsidR="00E7625F" w:rsidRPr="00E7625F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Управления финансов Администрации муниципального образования «Можгинский район»</w:t>
      </w:r>
      <w:r w:rsidRPr="00E7625F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, как юридическ</w:t>
      </w:r>
      <w:r w:rsidR="00E7625F" w:rsidRPr="00E7625F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ого</w:t>
      </w:r>
      <w:r w:rsidRPr="00E7625F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лиц</w:t>
      </w:r>
      <w:r w:rsidR="00E7625F" w:rsidRPr="00E7625F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а</w:t>
      </w:r>
      <w:r w:rsidR="00475D05" w:rsidRPr="00E7625F">
        <w:rPr>
          <w:rFonts w:ascii="Times New Roman" w:hAnsi="Times New Roman" w:cs="Times New Roman"/>
          <w:sz w:val="24"/>
          <w:szCs w:val="24"/>
        </w:rPr>
        <w:t>»</w:t>
      </w:r>
      <w:r w:rsidR="00E7625F" w:rsidRPr="00E7625F">
        <w:rPr>
          <w:rFonts w:ascii="Times New Roman" w:hAnsi="Times New Roman" w:cs="Times New Roman"/>
          <w:sz w:val="24"/>
          <w:szCs w:val="24"/>
        </w:rPr>
        <w:t>,</w:t>
      </w:r>
      <w:r w:rsidR="00475D05" w:rsidRPr="00E7625F">
        <w:rPr>
          <w:rFonts w:ascii="Times New Roman" w:hAnsi="Times New Roman" w:cs="Times New Roman"/>
          <w:sz w:val="24"/>
          <w:szCs w:val="24"/>
        </w:rPr>
        <w:t xml:space="preserve"> </w:t>
      </w:r>
      <w:r w:rsidRPr="00E76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8AD26" w14:textId="77777777" w:rsidR="00475D05" w:rsidRPr="00E7625F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625F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14:paraId="23F7635F" w14:textId="277676F0" w:rsidR="00475D05" w:rsidRPr="00E7625F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625F">
        <w:rPr>
          <w:rFonts w:ascii="Times New Roman" w:hAnsi="Times New Roman" w:cs="Times New Roman"/>
          <w:sz w:val="24"/>
          <w:szCs w:val="24"/>
        </w:rPr>
        <w:t xml:space="preserve">1. Утвердить </w:t>
      </w:r>
      <w:proofErr w:type="gramStart"/>
      <w:r w:rsidRPr="00E7625F">
        <w:rPr>
          <w:rFonts w:ascii="Times New Roman" w:hAnsi="Times New Roman" w:cs="Times New Roman"/>
          <w:sz w:val="24"/>
          <w:szCs w:val="24"/>
        </w:rPr>
        <w:t>прилагаемый  ликвидационный</w:t>
      </w:r>
      <w:proofErr w:type="gramEnd"/>
      <w:r w:rsidRPr="00E7625F">
        <w:rPr>
          <w:rFonts w:ascii="Times New Roman" w:hAnsi="Times New Roman" w:cs="Times New Roman"/>
          <w:sz w:val="24"/>
          <w:szCs w:val="24"/>
        </w:rPr>
        <w:t xml:space="preserve"> баланс </w:t>
      </w:r>
      <w:r w:rsidR="005D4ED1" w:rsidRPr="00E7625F">
        <w:rPr>
          <w:rFonts w:ascii="Times New Roman" w:hAnsi="Times New Roman" w:cs="Times New Roman"/>
          <w:sz w:val="24"/>
          <w:szCs w:val="24"/>
        </w:rPr>
        <w:t>Управления финансов</w:t>
      </w:r>
      <w:r w:rsidR="005D4ED1" w:rsidRPr="00E762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89E" w:rsidRPr="00E7625F">
        <w:rPr>
          <w:rFonts w:ascii="Times New Roman" w:hAnsi="Times New Roman" w:cs="Times New Roman"/>
          <w:sz w:val="24"/>
          <w:szCs w:val="24"/>
        </w:rPr>
        <w:t>Администрации</w:t>
      </w:r>
      <w:r w:rsidRPr="00E7625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78306F" w:rsidRPr="00E7625F">
        <w:rPr>
          <w:rFonts w:ascii="Times New Roman" w:hAnsi="Times New Roman" w:cs="Times New Roman"/>
          <w:sz w:val="24"/>
          <w:szCs w:val="24"/>
        </w:rPr>
        <w:t>Можгинский район</w:t>
      </w:r>
      <w:r w:rsidRPr="00E7625F">
        <w:rPr>
          <w:rFonts w:ascii="Times New Roman" w:hAnsi="Times New Roman" w:cs="Times New Roman"/>
          <w:sz w:val="24"/>
          <w:szCs w:val="24"/>
        </w:rPr>
        <w:t>».</w:t>
      </w:r>
      <w:r w:rsidRPr="00E7625F">
        <w:rPr>
          <w:rFonts w:ascii="Times New Roman" w:hAnsi="Times New Roman" w:cs="Times New Roman"/>
          <w:sz w:val="24"/>
          <w:szCs w:val="24"/>
        </w:rPr>
        <w:tab/>
      </w:r>
    </w:p>
    <w:p w14:paraId="64AC01CF" w14:textId="77777777" w:rsidR="00975DBD" w:rsidRPr="00E7625F" w:rsidRDefault="009F7685" w:rsidP="009F7685">
      <w:pPr>
        <w:jc w:val="both"/>
        <w:rPr>
          <w:rFonts w:ascii="Times New Roman" w:hAnsi="Times New Roman" w:cs="Times New Roman"/>
          <w:sz w:val="24"/>
          <w:szCs w:val="24"/>
        </w:rPr>
      </w:pPr>
      <w:r w:rsidRPr="00E7625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E7625F">
        <w:rPr>
          <w:rFonts w:ascii="Times New Roman" w:hAnsi="Times New Roman" w:cs="Times New Roman"/>
          <w:sz w:val="24"/>
          <w:szCs w:val="24"/>
        </w:rPr>
        <w:t>2.</w:t>
      </w:r>
      <w:r w:rsidR="00475D05" w:rsidRPr="00E7625F">
        <w:rPr>
          <w:sz w:val="24"/>
          <w:szCs w:val="24"/>
        </w:rPr>
        <w:t xml:space="preserve">  </w:t>
      </w:r>
      <w:r w:rsidRPr="00E7625F">
        <w:rPr>
          <w:rFonts w:ascii="Times New Roman" w:eastAsia="Calibri" w:hAnsi="Times New Roman" w:cs="Times New Roman"/>
          <w:sz w:val="24"/>
          <w:szCs w:val="24"/>
        </w:rPr>
        <w:t xml:space="preserve">Решение вступает в </w:t>
      </w:r>
      <w:proofErr w:type="gramStart"/>
      <w:r w:rsidRPr="00E7625F">
        <w:rPr>
          <w:rFonts w:ascii="Times New Roman" w:eastAsia="Calibri" w:hAnsi="Times New Roman" w:cs="Times New Roman"/>
          <w:sz w:val="24"/>
          <w:szCs w:val="24"/>
        </w:rPr>
        <w:t>силу  с</w:t>
      </w:r>
      <w:proofErr w:type="gramEnd"/>
      <w:r w:rsidRPr="00E7625F">
        <w:rPr>
          <w:rFonts w:ascii="Times New Roman" w:eastAsia="Calibri" w:hAnsi="Times New Roman" w:cs="Times New Roman"/>
          <w:sz w:val="24"/>
          <w:szCs w:val="24"/>
        </w:rPr>
        <w:t xml:space="preserve">  даты его официального опубликования   в информационно-телекоммуникационной сети «Интернет» на официальном сайте муниципального образования «Можгинский район» www.mozhga-rayon.ru и в Собрании муниципальных правовых актов муниципального образования «Муниципальный округ Можгинский район Удмуртской Республики»</w:t>
      </w:r>
      <w:r w:rsidRPr="00E7625F">
        <w:rPr>
          <w:rFonts w:ascii="Times New Roman" w:hAnsi="Times New Roman" w:cs="Times New Roman"/>
          <w:sz w:val="24"/>
          <w:szCs w:val="24"/>
        </w:rPr>
        <w:t>.</w:t>
      </w:r>
    </w:p>
    <w:p w14:paraId="35CE5B49" w14:textId="77777777" w:rsidR="00975DBD" w:rsidRPr="00E7625F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14:paraId="4890C760" w14:textId="77777777" w:rsidR="00975DBD" w:rsidRPr="00E7625F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14:paraId="753D8F21" w14:textId="77777777" w:rsidR="001716D6" w:rsidRPr="00E7625F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14:paraId="55A8DC59" w14:textId="602E7CF6" w:rsidR="00975DBD" w:rsidRPr="00E7625F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proofErr w:type="gramStart"/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975DBD"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Г. П. Королькова</w:t>
      </w:r>
    </w:p>
    <w:p w14:paraId="4A1A29CF" w14:textId="77777777" w:rsidR="00975DBD" w:rsidRPr="00E7625F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2BE1E" w14:textId="77777777" w:rsidR="00975DBD" w:rsidRPr="00E7625F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14:paraId="12046F86" w14:textId="77777777" w:rsidR="001716D6" w:rsidRPr="00E7625F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14:paraId="4F372D5D" w14:textId="18F9AD0A" w:rsidR="001716D6" w:rsidRPr="00E7625F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proofErr w:type="gramStart"/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Республики»   </w:t>
      </w:r>
      <w:proofErr w:type="gramEnd"/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А. Г. Васильев</w:t>
      </w:r>
    </w:p>
    <w:p w14:paraId="12D41FC8" w14:textId="77777777" w:rsidR="00975DBD" w:rsidRPr="00E7625F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ED3EAB5" w14:textId="77777777" w:rsidR="00975DBD" w:rsidRPr="00E7625F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E024A7" w14:textId="77777777" w:rsidR="00975DBD" w:rsidRPr="00E7625F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14:paraId="7BEB0117" w14:textId="6829ED11" w:rsidR="00975DBD" w:rsidRPr="00E7625F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</w:t>
      </w:r>
      <w:r w:rsidR="00E7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_______________</w:t>
      </w:r>
      <w:r w:rsidRPr="00E7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9F7685" w:rsidRPr="00E7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E7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14:paraId="0195DB2D" w14:textId="3B64072C" w:rsidR="001B21FB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p w14:paraId="0773F6D5" w14:textId="06D106AD" w:rsidR="007F64D8" w:rsidRDefault="007F64D8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F9BE4B" w14:textId="34D7A4DF" w:rsidR="007F64D8" w:rsidRDefault="007F64D8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ПРОЕКТ ВНОСИТ</w:t>
      </w:r>
    </w:p>
    <w:p w14:paraId="4FDCBDCD" w14:textId="626A438D" w:rsidR="007F64D8" w:rsidRDefault="007F64D8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AE6F83" w14:textId="3A034F3E" w:rsidR="007F64D8" w:rsidRDefault="007F64D8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Руководитель ликвидационной комиссии</w:t>
      </w:r>
    </w:p>
    <w:p w14:paraId="2C03C681" w14:textId="50367DB3" w:rsidR="007F64D8" w:rsidRDefault="007F64D8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Управления финансов Можгинского района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Е.Ю.Жвакина</w:t>
      </w:r>
      <w:proofErr w:type="spellEnd"/>
    </w:p>
    <w:p w14:paraId="55810E4C" w14:textId="530E6462" w:rsidR="007F64D8" w:rsidRDefault="007F64D8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2DD738" w14:textId="7BA67474" w:rsidR="007F64D8" w:rsidRDefault="007F64D8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CE82AC" w14:textId="04FF678F" w:rsidR="007F64D8" w:rsidRDefault="007F64D8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СОГЛАСОВАНО</w:t>
      </w:r>
    </w:p>
    <w:p w14:paraId="553487EE" w14:textId="5B4F8B07" w:rsidR="007F64D8" w:rsidRDefault="007F64D8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5957605" w14:textId="61EDD1B7" w:rsidR="007F64D8" w:rsidRDefault="007F64D8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Начальник  отдела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организационно-кадровой</w:t>
      </w:r>
    </w:p>
    <w:p w14:paraId="7B9346DF" w14:textId="64133D07" w:rsidR="007F64D8" w:rsidRDefault="007F64D8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правовой работы                                                                                         Т.В. Никифорова</w:t>
      </w:r>
    </w:p>
    <w:p w14:paraId="1C5E7B12" w14:textId="77777777" w:rsidR="007F64D8" w:rsidRPr="00E7625F" w:rsidRDefault="007F64D8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7F64D8" w:rsidRPr="00E7625F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D7E"/>
    <w:rsid w:val="00030EF0"/>
    <w:rsid w:val="001235D1"/>
    <w:rsid w:val="001716D6"/>
    <w:rsid w:val="00183BF9"/>
    <w:rsid w:val="001B21FB"/>
    <w:rsid w:val="00292D7E"/>
    <w:rsid w:val="002E02BA"/>
    <w:rsid w:val="0033089E"/>
    <w:rsid w:val="003450B4"/>
    <w:rsid w:val="00475D05"/>
    <w:rsid w:val="004F73FB"/>
    <w:rsid w:val="00575228"/>
    <w:rsid w:val="00583F99"/>
    <w:rsid w:val="005D4ED1"/>
    <w:rsid w:val="0078306F"/>
    <w:rsid w:val="007F64D8"/>
    <w:rsid w:val="00975DBD"/>
    <w:rsid w:val="009A0531"/>
    <w:rsid w:val="009F7685"/>
    <w:rsid w:val="00A35112"/>
    <w:rsid w:val="00AF6AC4"/>
    <w:rsid w:val="00DC17C2"/>
    <w:rsid w:val="00E7625F"/>
    <w:rsid w:val="00F6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FE20"/>
  <w15:docId w15:val="{8F7E3D77-0E25-4668-8CAE-BF233E6C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4 4</cp:lastModifiedBy>
  <cp:revision>5</cp:revision>
  <cp:lastPrinted>2022-03-22T06:16:00Z</cp:lastPrinted>
  <dcterms:created xsi:type="dcterms:W3CDTF">2022-02-16T05:42:00Z</dcterms:created>
  <dcterms:modified xsi:type="dcterms:W3CDTF">2022-03-22T06:26:00Z</dcterms:modified>
</cp:coreProperties>
</file>